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BBD41" w14:textId="7C671368" w:rsidR="00513019" w:rsidRPr="00887396" w:rsidRDefault="003A0825" w:rsidP="00513019">
      <w:pPr>
        <w:tabs>
          <w:tab w:val="center" w:pos="4536"/>
          <w:tab w:val="left" w:pos="6330"/>
        </w:tabs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88739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38D5D8C7" wp14:editId="20B0ABBB">
            <wp:simplePos x="0" y="0"/>
            <wp:positionH relativeFrom="column">
              <wp:posOffset>-433070</wp:posOffset>
            </wp:positionH>
            <wp:positionV relativeFrom="paragraph">
              <wp:posOffset>-66040</wp:posOffset>
            </wp:positionV>
            <wp:extent cx="1464103" cy="876173"/>
            <wp:effectExtent l="0" t="0" r="3175" b="63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103" cy="876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7B4D89" w14:textId="0AF68FE6" w:rsidR="00E6730E" w:rsidRPr="00271509" w:rsidRDefault="00513019" w:rsidP="00DE1BB8">
      <w:pPr>
        <w:tabs>
          <w:tab w:val="center" w:pos="4536"/>
          <w:tab w:val="left" w:pos="6330"/>
        </w:tabs>
        <w:spacing w:before="100" w:beforeAutospacing="1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271509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C47996D" wp14:editId="71803425">
            <wp:simplePos x="0" y="0"/>
            <wp:positionH relativeFrom="margin">
              <wp:posOffset>8058150</wp:posOffset>
            </wp:positionH>
            <wp:positionV relativeFrom="margin">
              <wp:posOffset>-114300</wp:posOffset>
            </wp:positionV>
            <wp:extent cx="1557655" cy="929005"/>
            <wp:effectExtent l="0" t="0" r="4445" b="444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8E0">
        <w:rPr>
          <w:rFonts w:ascii="Times New Roman" w:hAnsi="Times New Roman" w:cs="Times New Roman"/>
          <w:b/>
          <w:bCs/>
          <w:noProof/>
        </w:rPr>
        <w:t>I</w:t>
      </w:r>
      <w:r w:rsidR="00F56980">
        <w:rPr>
          <w:rFonts w:ascii="Times New Roman" w:hAnsi="Times New Roman" w:cs="Times New Roman"/>
          <w:b/>
          <w:bCs/>
          <w:noProof/>
        </w:rPr>
        <w:t>I OTWARTE MISTRZOSTWA ŻAGANIA W KRĘGLE</w:t>
      </w:r>
    </w:p>
    <w:p w14:paraId="496E1A40" w14:textId="489B07F8" w:rsidR="006B1B0B" w:rsidRDefault="00513019" w:rsidP="00993975">
      <w:pPr>
        <w:tabs>
          <w:tab w:val="center" w:pos="4536"/>
          <w:tab w:val="left" w:pos="6330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</w:pPr>
      <w:r w:rsidRPr="00993975"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  <w:t>REGULAMIN</w:t>
      </w:r>
    </w:p>
    <w:p w14:paraId="2D1F8ADE" w14:textId="77777777" w:rsidR="00993975" w:rsidRPr="00993975" w:rsidRDefault="00993975" w:rsidP="00993975">
      <w:pPr>
        <w:tabs>
          <w:tab w:val="center" w:pos="4536"/>
          <w:tab w:val="left" w:pos="6330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</w:pPr>
    </w:p>
    <w:p w14:paraId="10E5DDF6" w14:textId="77777777" w:rsidR="00281574" w:rsidRPr="00993975" w:rsidRDefault="00281574" w:rsidP="00993975">
      <w:pPr>
        <w:tabs>
          <w:tab w:val="center" w:pos="4536"/>
          <w:tab w:val="left" w:pos="6330"/>
        </w:tabs>
        <w:spacing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F479CE0" w14:textId="77777777" w:rsidR="009137A5" w:rsidRPr="00993975" w:rsidRDefault="009137A5" w:rsidP="00B16BE6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Times New Roman" w:hAnsi="Times New Roman" w:cs="Times New Roman"/>
        </w:rPr>
      </w:pPr>
      <w:r w:rsidRPr="00993975">
        <w:rPr>
          <w:rFonts w:ascii="Times New Roman" w:hAnsi="Times New Roman" w:cs="Times New Roman"/>
          <w:b/>
          <w:bCs/>
        </w:rPr>
        <w:t>Organizator:</w:t>
      </w:r>
      <w:r w:rsidRPr="00993975">
        <w:rPr>
          <w:rFonts w:ascii="Times New Roman" w:hAnsi="Times New Roman" w:cs="Times New Roman"/>
        </w:rPr>
        <w:t xml:space="preserve"> Arena Żagań Sp. z o. o.</w:t>
      </w:r>
    </w:p>
    <w:p w14:paraId="395A1EDC" w14:textId="4CE28ECF" w:rsidR="009137A5" w:rsidRPr="00993975" w:rsidRDefault="009137A5" w:rsidP="00B16BE6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Times New Roman" w:hAnsi="Times New Roman" w:cs="Times New Roman"/>
        </w:rPr>
      </w:pPr>
      <w:r w:rsidRPr="00993975">
        <w:rPr>
          <w:rFonts w:ascii="Times New Roman" w:hAnsi="Times New Roman" w:cs="Times New Roman"/>
          <w:b/>
          <w:bCs/>
        </w:rPr>
        <w:t>Termin:</w:t>
      </w:r>
      <w:r w:rsidR="00271509" w:rsidRPr="00993975">
        <w:rPr>
          <w:rFonts w:ascii="Times New Roman" w:hAnsi="Times New Roman" w:cs="Times New Roman"/>
          <w:b/>
          <w:bCs/>
        </w:rPr>
        <w:t xml:space="preserve"> </w:t>
      </w:r>
      <w:r w:rsidR="00BD38E0">
        <w:rPr>
          <w:rFonts w:ascii="Times New Roman" w:hAnsi="Times New Roman" w:cs="Times New Roman"/>
        </w:rPr>
        <w:t>27 grudnia</w:t>
      </w:r>
      <w:r w:rsidR="00E6730E" w:rsidRPr="002F7418">
        <w:rPr>
          <w:rFonts w:ascii="Times New Roman" w:eastAsia="Arial Nova" w:hAnsi="Times New Roman" w:cs="Times New Roman"/>
        </w:rPr>
        <w:t xml:space="preserve"> 202</w:t>
      </w:r>
      <w:r w:rsidR="00F56980" w:rsidRPr="002F7418">
        <w:rPr>
          <w:rFonts w:ascii="Times New Roman" w:eastAsia="Arial Nova" w:hAnsi="Times New Roman" w:cs="Times New Roman"/>
        </w:rPr>
        <w:t>4</w:t>
      </w:r>
      <w:r w:rsidR="00E6730E" w:rsidRPr="002F7418">
        <w:rPr>
          <w:rFonts w:ascii="Times New Roman" w:eastAsia="Arial Nova" w:hAnsi="Times New Roman" w:cs="Times New Roman"/>
        </w:rPr>
        <w:t xml:space="preserve"> roku, godz. </w:t>
      </w:r>
      <w:r w:rsidR="00BD38E0">
        <w:rPr>
          <w:rFonts w:ascii="Times New Roman" w:eastAsia="Arial Nova" w:hAnsi="Times New Roman" w:cs="Times New Roman"/>
        </w:rPr>
        <w:t>20</w:t>
      </w:r>
      <w:r w:rsidR="00E6730E" w:rsidRPr="002F7418">
        <w:rPr>
          <w:rFonts w:ascii="Times New Roman" w:eastAsia="Arial Nova" w:hAnsi="Times New Roman" w:cs="Times New Roman"/>
        </w:rPr>
        <w:t>:00</w:t>
      </w:r>
    </w:p>
    <w:p w14:paraId="515E9D76" w14:textId="163A19D9" w:rsidR="009137A5" w:rsidRPr="00993975" w:rsidRDefault="009137A5" w:rsidP="00B16BE6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Times New Roman" w:hAnsi="Times New Roman" w:cs="Times New Roman"/>
        </w:rPr>
      </w:pPr>
      <w:r w:rsidRPr="00993975">
        <w:rPr>
          <w:rFonts w:ascii="Times New Roman" w:hAnsi="Times New Roman" w:cs="Times New Roman"/>
          <w:b/>
          <w:bCs/>
        </w:rPr>
        <w:t>Miejsce</w:t>
      </w:r>
      <w:r w:rsidRPr="00993975">
        <w:rPr>
          <w:rFonts w:ascii="Times New Roman" w:hAnsi="Times New Roman" w:cs="Times New Roman"/>
        </w:rPr>
        <w:t xml:space="preserve">: </w:t>
      </w:r>
      <w:r w:rsidR="00F56980" w:rsidRPr="00993975">
        <w:rPr>
          <w:rFonts w:ascii="Times New Roman" w:hAnsi="Times New Roman" w:cs="Times New Roman"/>
        </w:rPr>
        <w:t xml:space="preserve">Kręgielnia </w:t>
      </w:r>
      <w:r w:rsidRPr="00993975">
        <w:rPr>
          <w:rFonts w:ascii="Times New Roman" w:hAnsi="Times New Roman" w:cs="Times New Roman"/>
        </w:rPr>
        <w:t>Arena Żagań, ul. Kochanowskiego 6</w:t>
      </w:r>
      <w:r w:rsidR="003A0825" w:rsidRPr="00993975">
        <w:rPr>
          <w:rFonts w:ascii="Times New Roman" w:hAnsi="Times New Roman" w:cs="Times New Roman"/>
        </w:rPr>
        <w:t>.</w:t>
      </w:r>
    </w:p>
    <w:p w14:paraId="05138834" w14:textId="405C2FBB" w:rsidR="00094347" w:rsidRPr="00993975" w:rsidRDefault="009137A5" w:rsidP="00B16BE6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Style w:val="size"/>
          <w:rFonts w:ascii="Times New Roman" w:hAnsi="Times New Roman" w:cs="Times New Roman"/>
        </w:rPr>
      </w:pPr>
      <w:r w:rsidRPr="00993975">
        <w:rPr>
          <w:rFonts w:ascii="Times New Roman" w:eastAsia="Times New Roman" w:hAnsi="Times New Roman" w:cs="Times New Roman"/>
          <w:b/>
          <w:lang w:eastAsia="pl-PL"/>
        </w:rPr>
        <w:t>Cel:</w:t>
      </w:r>
      <w:r w:rsidRPr="00993975">
        <w:rPr>
          <w:rFonts w:ascii="Times New Roman" w:eastAsia="Times New Roman" w:hAnsi="Times New Roman" w:cs="Times New Roman"/>
          <w:lang w:eastAsia="pl-PL"/>
        </w:rPr>
        <w:t xml:space="preserve">  </w:t>
      </w:r>
      <w:r w:rsidR="00271509" w:rsidRPr="00993975">
        <w:rPr>
          <w:rStyle w:val="size"/>
          <w:rFonts w:ascii="Times New Roman" w:eastAsia="Times New Roman" w:hAnsi="Times New Roman" w:cs="Times New Roman"/>
          <w:shd w:val="clear" w:color="auto" w:fill="FFFFFF"/>
        </w:rPr>
        <w:t xml:space="preserve">Popularyzacja </w:t>
      </w:r>
      <w:r w:rsidR="00F56980" w:rsidRPr="00993975">
        <w:rPr>
          <w:rStyle w:val="size"/>
          <w:rFonts w:ascii="Times New Roman" w:eastAsia="Times New Roman" w:hAnsi="Times New Roman" w:cs="Times New Roman"/>
          <w:shd w:val="clear" w:color="auto" w:fill="FFFFFF"/>
        </w:rPr>
        <w:t>gry w kręgle</w:t>
      </w:r>
      <w:r w:rsidR="00271509" w:rsidRPr="00993975">
        <w:rPr>
          <w:rStyle w:val="size"/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="00F56980" w:rsidRPr="00993975">
        <w:rPr>
          <w:rStyle w:val="size"/>
          <w:rFonts w:ascii="Times New Roman" w:eastAsia="Times New Roman" w:hAnsi="Times New Roman" w:cs="Times New Roman"/>
          <w:shd w:val="clear" w:color="auto" w:fill="FFFFFF"/>
        </w:rPr>
        <w:t xml:space="preserve">promocja Kręgielni przy Kompleksie Arena. </w:t>
      </w:r>
      <w:r w:rsidR="00271509" w:rsidRPr="00993975">
        <w:rPr>
          <w:rStyle w:val="size"/>
          <w:rFonts w:ascii="Times New Roman" w:eastAsia="Times New Roman" w:hAnsi="Times New Roman" w:cs="Times New Roman"/>
          <w:shd w:val="clear" w:color="auto" w:fill="FFFFFF"/>
        </w:rPr>
        <w:t xml:space="preserve">  </w:t>
      </w:r>
    </w:p>
    <w:p w14:paraId="1289DAE3" w14:textId="42427883" w:rsidR="00F56980" w:rsidRPr="002F7418" w:rsidRDefault="00271509" w:rsidP="00B16BE6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Times New Roman" w:hAnsi="Times New Roman" w:cs="Times New Roman"/>
        </w:rPr>
      </w:pPr>
      <w:r w:rsidRPr="00993975">
        <w:rPr>
          <w:rFonts w:ascii="Times New Roman" w:eastAsia="Times New Roman" w:hAnsi="Times New Roman" w:cs="Times New Roman"/>
          <w:b/>
          <w:lang w:eastAsia="pl-PL"/>
        </w:rPr>
        <w:t>Kategoria</w:t>
      </w:r>
      <w:r w:rsidR="00F56980" w:rsidRPr="00993975">
        <w:rPr>
          <w:rFonts w:ascii="Times New Roman" w:eastAsia="Times New Roman" w:hAnsi="Times New Roman" w:cs="Times New Roman"/>
          <w:b/>
          <w:lang w:eastAsia="pl-PL"/>
        </w:rPr>
        <w:t xml:space="preserve"> wiekowa</w:t>
      </w:r>
      <w:r w:rsidRPr="002F7418">
        <w:rPr>
          <w:rFonts w:ascii="Times New Roman" w:eastAsia="Times New Roman" w:hAnsi="Times New Roman" w:cs="Times New Roman"/>
          <w:b/>
          <w:lang w:eastAsia="pl-PL"/>
        </w:rPr>
        <w:t>:</w:t>
      </w:r>
      <w:r w:rsidRPr="002F7418">
        <w:rPr>
          <w:rFonts w:ascii="Times New Roman" w:hAnsi="Times New Roman" w:cs="Times New Roman"/>
        </w:rPr>
        <w:t xml:space="preserve"> </w:t>
      </w:r>
      <w:r w:rsidR="00F56980" w:rsidRPr="002F7418">
        <w:rPr>
          <w:rFonts w:ascii="Times New Roman" w:hAnsi="Times New Roman" w:cs="Times New Roman"/>
        </w:rPr>
        <w:t>Turniej otwarty dla wszystkich osób powyżej 15 roku życia</w:t>
      </w:r>
      <w:r w:rsidR="00F266EA" w:rsidRPr="002F7418">
        <w:rPr>
          <w:rFonts w:ascii="Times New Roman" w:hAnsi="Times New Roman" w:cs="Times New Roman"/>
        </w:rPr>
        <w:t>.</w:t>
      </w:r>
    </w:p>
    <w:p w14:paraId="25C3C9C7" w14:textId="77777777" w:rsidR="00F56980" w:rsidRPr="002F7418" w:rsidRDefault="00271509" w:rsidP="00B16BE6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Times New Roman" w:hAnsi="Times New Roman" w:cs="Times New Roman"/>
        </w:rPr>
      </w:pPr>
      <w:r w:rsidRPr="002F7418">
        <w:rPr>
          <w:rFonts w:ascii="Times New Roman" w:eastAsia="Times New Roman" w:hAnsi="Times New Roman" w:cs="Times New Roman"/>
          <w:b/>
          <w:bCs/>
        </w:rPr>
        <w:t>Uczestnictwo:</w:t>
      </w:r>
      <w:r w:rsidRPr="002F7418">
        <w:rPr>
          <w:rFonts w:ascii="Times New Roman" w:eastAsia="Times New Roman" w:hAnsi="Times New Roman" w:cs="Times New Roman"/>
        </w:rPr>
        <w:t xml:space="preserve"> </w:t>
      </w:r>
      <w:r w:rsidR="00F56980" w:rsidRPr="002F7418">
        <w:rPr>
          <w:rFonts w:ascii="Times New Roman" w:hAnsi="Times New Roman" w:cs="Times New Roman"/>
        </w:rPr>
        <w:t>Maksymalna liczba uczestników wynosi 20 osób.</w:t>
      </w:r>
    </w:p>
    <w:p w14:paraId="6F84B133" w14:textId="0F1B5946" w:rsidR="00F56980" w:rsidRPr="002F7418" w:rsidRDefault="00F56980" w:rsidP="00B16BE6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Times New Roman" w:hAnsi="Times New Roman" w:cs="Times New Roman"/>
        </w:rPr>
      </w:pPr>
      <w:r w:rsidRPr="002F7418">
        <w:rPr>
          <w:rFonts w:ascii="Times New Roman" w:hAnsi="Times New Roman" w:cs="Times New Roman"/>
          <w:b/>
          <w:bCs/>
        </w:rPr>
        <w:t>Zgłoszenia</w:t>
      </w:r>
      <w:r w:rsidR="00F266EA" w:rsidRPr="002F7418">
        <w:rPr>
          <w:rFonts w:ascii="Times New Roman" w:hAnsi="Times New Roman" w:cs="Times New Roman"/>
          <w:b/>
          <w:bCs/>
        </w:rPr>
        <w:t>, opłata wpisowa</w:t>
      </w:r>
      <w:r w:rsidRPr="002F7418">
        <w:rPr>
          <w:rFonts w:ascii="Times New Roman" w:hAnsi="Times New Roman" w:cs="Times New Roman"/>
          <w:b/>
          <w:bCs/>
        </w:rPr>
        <w:t>:</w:t>
      </w:r>
      <w:r w:rsidRPr="002F7418">
        <w:rPr>
          <w:rFonts w:ascii="Times New Roman" w:hAnsi="Times New Roman" w:cs="Times New Roman"/>
        </w:rPr>
        <w:t xml:space="preserve"> Zgłoszeni</w:t>
      </w:r>
      <w:r w:rsidR="001D1A11">
        <w:rPr>
          <w:rFonts w:ascii="Times New Roman" w:hAnsi="Times New Roman" w:cs="Times New Roman"/>
        </w:rPr>
        <w:t>a</w:t>
      </w:r>
      <w:r w:rsidRPr="002F7418">
        <w:rPr>
          <w:rFonts w:ascii="Times New Roman" w:hAnsi="Times New Roman" w:cs="Times New Roman"/>
        </w:rPr>
        <w:t xml:space="preserve"> przyjmowane są telefonicznie </w:t>
      </w:r>
      <w:r w:rsidR="001D1A11">
        <w:rPr>
          <w:rFonts w:ascii="Times New Roman" w:hAnsi="Times New Roman" w:cs="Times New Roman"/>
        </w:rPr>
        <w:t xml:space="preserve">pod numerem 68 455 89 50 </w:t>
      </w:r>
      <w:r w:rsidRPr="002F7418">
        <w:rPr>
          <w:rFonts w:ascii="Times New Roman" w:hAnsi="Times New Roman" w:cs="Times New Roman"/>
        </w:rPr>
        <w:t xml:space="preserve">lub w kasie Basenu Arena do dnia </w:t>
      </w:r>
      <w:r w:rsidR="00BD38E0">
        <w:rPr>
          <w:rFonts w:ascii="Times New Roman" w:hAnsi="Times New Roman" w:cs="Times New Roman"/>
        </w:rPr>
        <w:t>2</w:t>
      </w:r>
      <w:r w:rsidR="00862FF7">
        <w:rPr>
          <w:rFonts w:ascii="Times New Roman" w:hAnsi="Times New Roman" w:cs="Times New Roman"/>
        </w:rPr>
        <w:t>7</w:t>
      </w:r>
      <w:r w:rsidRPr="002F7418">
        <w:rPr>
          <w:rFonts w:ascii="Times New Roman" w:hAnsi="Times New Roman" w:cs="Times New Roman"/>
        </w:rPr>
        <w:t>.</w:t>
      </w:r>
      <w:r w:rsidR="00BD38E0">
        <w:rPr>
          <w:rFonts w:ascii="Times New Roman" w:hAnsi="Times New Roman" w:cs="Times New Roman"/>
        </w:rPr>
        <w:t>12</w:t>
      </w:r>
      <w:r w:rsidRPr="002F7418">
        <w:rPr>
          <w:rFonts w:ascii="Times New Roman" w:hAnsi="Times New Roman" w:cs="Times New Roman"/>
        </w:rPr>
        <w:t>.2024r. do godz. 1</w:t>
      </w:r>
      <w:r w:rsidR="00BD38E0">
        <w:rPr>
          <w:rFonts w:ascii="Times New Roman" w:hAnsi="Times New Roman" w:cs="Times New Roman"/>
        </w:rPr>
        <w:t>2</w:t>
      </w:r>
      <w:r w:rsidRPr="002F7418">
        <w:rPr>
          <w:rFonts w:ascii="Times New Roman" w:hAnsi="Times New Roman" w:cs="Times New Roman"/>
        </w:rPr>
        <w:t>:00</w:t>
      </w:r>
      <w:r w:rsidR="00F266EA" w:rsidRPr="002F7418">
        <w:rPr>
          <w:rFonts w:ascii="Times New Roman" w:hAnsi="Times New Roman" w:cs="Times New Roman"/>
        </w:rPr>
        <w:t>.</w:t>
      </w:r>
      <w:r w:rsidR="00A90097" w:rsidRPr="002F7418">
        <w:rPr>
          <w:rFonts w:ascii="Times New Roman" w:hAnsi="Times New Roman" w:cs="Times New Roman"/>
        </w:rPr>
        <w:t xml:space="preserve"> W przypadku uczestników nieletnich wymagana jest zgoda na udział od rodzica/opiekuna. Zgoda do pobrania w kasie Basenu Arena oraz na stronie </w:t>
      </w:r>
      <w:hyperlink r:id="rId10" w:history="1">
        <w:r w:rsidR="00A90097" w:rsidRPr="002F7418">
          <w:rPr>
            <w:rStyle w:val="Hipercze"/>
            <w:rFonts w:ascii="Times New Roman" w:hAnsi="Times New Roman" w:cs="Times New Roman"/>
          </w:rPr>
          <w:t>www.arena.zagan.pl</w:t>
        </w:r>
      </w:hyperlink>
      <w:r w:rsidR="00A90097" w:rsidRPr="002F7418">
        <w:rPr>
          <w:rFonts w:ascii="Times New Roman" w:hAnsi="Times New Roman" w:cs="Times New Roman"/>
        </w:rPr>
        <w:t xml:space="preserve">. </w:t>
      </w:r>
      <w:r w:rsidR="00F266EA" w:rsidRPr="002F7418">
        <w:rPr>
          <w:rFonts w:ascii="Times New Roman" w:hAnsi="Times New Roman" w:cs="Times New Roman"/>
        </w:rPr>
        <w:t xml:space="preserve"> </w:t>
      </w:r>
      <w:r w:rsidRPr="002F7418">
        <w:rPr>
          <w:rFonts w:ascii="Times New Roman" w:hAnsi="Times New Roman" w:cs="Times New Roman"/>
        </w:rPr>
        <w:t>Opłata za uczestnictwo wynosi 10zł i jest płatna w kasie Basenu Arena</w:t>
      </w:r>
      <w:r w:rsidR="002F7418" w:rsidRPr="002F7418">
        <w:rPr>
          <w:rFonts w:ascii="Times New Roman" w:hAnsi="Times New Roman" w:cs="Times New Roman"/>
        </w:rPr>
        <w:t xml:space="preserve"> przy zgłoszeniu. </w:t>
      </w:r>
    </w:p>
    <w:p w14:paraId="50EBFD7E" w14:textId="2D5E63A2" w:rsidR="00F56980" w:rsidRPr="00F266EA" w:rsidRDefault="00F56980" w:rsidP="00B16BE6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Times New Roman" w:hAnsi="Times New Roman" w:cs="Times New Roman"/>
        </w:rPr>
      </w:pPr>
      <w:r w:rsidRPr="00993975">
        <w:rPr>
          <w:rFonts w:ascii="Times New Roman" w:hAnsi="Times New Roman" w:cs="Times New Roman"/>
          <w:b/>
          <w:bCs/>
        </w:rPr>
        <w:t>Zasady gry</w:t>
      </w:r>
      <w:r w:rsidR="00271509" w:rsidRPr="00993975">
        <w:rPr>
          <w:rFonts w:ascii="Times New Roman" w:hAnsi="Times New Roman" w:cs="Times New Roman"/>
          <w:b/>
          <w:bCs/>
        </w:rPr>
        <w:t>:</w:t>
      </w:r>
      <w:r w:rsidRPr="00993975">
        <w:rPr>
          <w:rFonts w:ascii="Times New Roman" w:hAnsi="Times New Roman" w:cs="Times New Roman"/>
          <w:b/>
          <w:bCs/>
        </w:rPr>
        <w:t xml:space="preserve"> </w:t>
      </w:r>
      <w:r w:rsidRPr="00993975">
        <w:rPr>
          <w:rFonts w:ascii="Times New Roman" w:hAnsi="Times New Roman" w:cs="Times New Roman"/>
        </w:rPr>
        <w:t>Gra będzie prowadzona zgodnie z uproszczonymi zasadami gry w kręgle.</w:t>
      </w:r>
    </w:p>
    <w:p w14:paraId="325878AD" w14:textId="1A182647" w:rsidR="00F56980" w:rsidRPr="00993975" w:rsidRDefault="00F56980" w:rsidP="00B16BE6">
      <w:pPr>
        <w:pStyle w:val="Zwykytek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Cs w:val="22"/>
        </w:rPr>
      </w:pPr>
      <w:r w:rsidRPr="00993975">
        <w:rPr>
          <w:rFonts w:ascii="Times New Roman" w:hAnsi="Times New Roman" w:cs="Times New Roman"/>
          <w:szCs w:val="22"/>
        </w:rPr>
        <w:t>GRA SKŁADA SIĘ Z 10 KOLEJEK, a w każdej kolejce można oddać dwa rzuty. Maksymalna liczba możliwych do zdobycia punktów w jednej grze, to 300. Jeżeli w pierwszym rzucie kolejki zbije się wszystkie kręgle – kolejka jest skończona.</w:t>
      </w:r>
    </w:p>
    <w:p w14:paraId="071A607D" w14:textId="77777777" w:rsidR="00F56980" w:rsidRPr="00993975" w:rsidRDefault="00F56980" w:rsidP="00B16BE6">
      <w:pPr>
        <w:pStyle w:val="Zwykytekst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6089D3D" w14:textId="4206BFBC" w:rsidR="00F56980" w:rsidRPr="00993975" w:rsidRDefault="00F56980" w:rsidP="00B16BE6">
      <w:pPr>
        <w:pStyle w:val="Zwykytek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Cs w:val="22"/>
        </w:rPr>
      </w:pPr>
      <w:r w:rsidRPr="00993975">
        <w:rPr>
          <w:rFonts w:ascii="Times New Roman" w:hAnsi="Times New Roman" w:cs="Times New Roman"/>
          <w:szCs w:val="22"/>
        </w:rPr>
        <w:t>STRIKE to 10 kręgli zbitych za pierwszym rzutem (X). Drugi rzut jest niepotrzebny. Gracz przechodzi do następnej kolejki. STRIKE daje 10 punktów plus sumę zbitych kręgli w dwóch następnych rzutach. Rzucenie STRIKU w ostatniej kolejce daje dwa dodatkowe rzuty.</w:t>
      </w:r>
    </w:p>
    <w:p w14:paraId="238523B3" w14:textId="77777777" w:rsidR="00F56980" w:rsidRPr="00993975" w:rsidRDefault="00F56980" w:rsidP="00B16BE6">
      <w:pPr>
        <w:pStyle w:val="Zwykytekst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96A5C43" w14:textId="68C3B42D" w:rsidR="00F56980" w:rsidRPr="00993975" w:rsidRDefault="00F56980" w:rsidP="00B16BE6">
      <w:pPr>
        <w:pStyle w:val="Zwykytek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Cs w:val="22"/>
        </w:rPr>
      </w:pPr>
      <w:r w:rsidRPr="00993975">
        <w:rPr>
          <w:rFonts w:ascii="Times New Roman" w:hAnsi="Times New Roman" w:cs="Times New Roman"/>
          <w:szCs w:val="22"/>
        </w:rPr>
        <w:t>SPARE to wszystkie kręgle zbite w jednej kolejce ale w dwóch rzutach kulą (/). SPARE daje 10 punktów plus sumę punktów z kolejnego rzutu. SPARE w ostatniej dziesiątej kolejce daje dodatkowy rzut.</w:t>
      </w:r>
    </w:p>
    <w:p w14:paraId="70623C05" w14:textId="77777777" w:rsidR="00F56980" w:rsidRPr="00993975" w:rsidRDefault="00F56980" w:rsidP="00B16BE6">
      <w:pPr>
        <w:pStyle w:val="Zwykytekst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3A5892D" w14:textId="77777777" w:rsidR="00F56980" w:rsidRPr="00993975" w:rsidRDefault="00F56980" w:rsidP="00B16BE6">
      <w:pPr>
        <w:pStyle w:val="Zwykytek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Cs w:val="22"/>
        </w:rPr>
      </w:pPr>
      <w:r w:rsidRPr="00993975">
        <w:rPr>
          <w:rFonts w:ascii="Times New Roman" w:hAnsi="Times New Roman" w:cs="Times New Roman"/>
          <w:szCs w:val="22"/>
        </w:rPr>
        <w:t>MISS ma miejsce wtedy, gdy gracz nie strąca żadnego kręgla.</w:t>
      </w:r>
    </w:p>
    <w:p w14:paraId="008C327B" w14:textId="77777777" w:rsidR="00F56980" w:rsidRPr="00993975" w:rsidRDefault="00F56980" w:rsidP="00B16BE6">
      <w:pPr>
        <w:pStyle w:val="Zwykytekst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2DE61E2" w14:textId="525C3DB2" w:rsidR="00F56980" w:rsidRPr="00993975" w:rsidRDefault="00F56980" w:rsidP="00B16BE6">
      <w:pPr>
        <w:pStyle w:val="Zwykytek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Cs w:val="22"/>
        </w:rPr>
      </w:pPr>
      <w:r w:rsidRPr="00993975">
        <w:rPr>
          <w:rFonts w:ascii="Times New Roman" w:hAnsi="Times New Roman" w:cs="Times New Roman"/>
          <w:szCs w:val="22"/>
        </w:rPr>
        <w:t>OPEN FRAME jest wtedy, gdy gracz zbija tylko kilka kręgli. Otrzymuje tyle punktów ile strącił kręgli.</w:t>
      </w:r>
    </w:p>
    <w:p w14:paraId="385E0577" w14:textId="77777777" w:rsidR="00F56980" w:rsidRPr="00993975" w:rsidRDefault="00F56980" w:rsidP="00B16BE6">
      <w:pPr>
        <w:pStyle w:val="Zwykytekst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5E3900D" w14:textId="4B29D75D" w:rsidR="00F56980" w:rsidRPr="00993975" w:rsidRDefault="00F56980" w:rsidP="00B16BE6">
      <w:pPr>
        <w:pStyle w:val="Zwykytek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Cs w:val="22"/>
        </w:rPr>
      </w:pPr>
      <w:r w:rsidRPr="00993975">
        <w:rPr>
          <w:rFonts w:ascii="Times New Roman" w:hAnsi="Times New Roman" w:cs="Times New Roman"/>
          <w:szCs w:val="22"/>
        </w:rPr>
        <w:t>SPLIT to najtrudniejszy rzut. Ustawienie kręgli w dwóch skrajnych miejscach sprawia, że zbicie ich jest wielkim wyzwaniem.</w:t>
      </w:r>
    </w:p>
    <w:p w14:paraId="661A2C12" w14:textId="77777777" w:rsidR="00F56980" w:rsidRPr="00993975" w:rsidRDefault="00F56980" w:rsidP="00B16BE6">
      <w:pPr>
        <w:pStyle w:val="Zwykytekst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FF44A4A" w14:textId="0518242C" w:rsidR="00993975" w:rsidRPr="00993975" w:rsidRDefault="00F56980" w:rsidP="00B16BE6">
      <w:pPr>
        <w:pStyle w:val="Zwykytek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Cs w:val="22"/>
        </w:rPr>
      </w:pPr>
      <w:r w:rsidRPr="00993975">
        <w:rPr>
          <w:rFonts w:ascii="Times New Roman" w:hAnsi="Times New Roman" w:cs="Times New Roman"/>
          <w:szCs w:val="22"/>
        </w:rPr>
        <w:t>KULE. W kręgielni posiadamy kule o różnym ciężarze i średnicy otworów. Kule ważą - od 5 do 16 funtów (2,72 - 7,20 kg). 1 funt to około 450 gram. Przed przystąpieniem do gry należy dobrać kulę do rozmiaru dłoni, wsuwając dwa środkowe palce i kciuk w trzy otwory. Pozostałe palce spoczywają na kuli, tak by dłoń przylegała do jej powierzchni. Wskazówką świadczącą o dobrym doborze kuli są palce wsunięte do drugiej kostki a kciuk wchodzi cały. Kule używane do gry w kręgle, ze względu na ciężar, rozstaw i rozmiar otworów na palce, dzieli się na trzy kategorie: dziecięcą (5-8), damską (9-11) i męską (12-16).</w:t>
      </w:r>
    </w:p>
    <w:p w14:paraId="3DB129FF" w14:textId="47E6F034" w:rsidR="00993975" w:rsidRPr="00993975" w:rsidRDefault="00993975" w:rsidP="00B16BE6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zCs w:val="22"/>
        </w:rPr>
      </w:pPr>
      <w:r w:rsidRPr="00993975">
        <w:rPr>
          <w:rFonts w:ascii="Times New Roman" w:hAnsi="Times New Roman" w:cs="Times New Roman"/>
          <w:b/>
          <w:bCs/>
        </w:rPr>
        <w:t>Format Turnieju</w:t>
      </w:r>
      <w:r w:rsidR="00751243" w:rsidRPr="00993975">
        <w:rPr>
          <w:rFonts w:ascii="Times New Roman" w:hAnsi="Times New Roman" w:cs="Times New Roman"/>
          <w:b/>
          <w:bCs/>
          <w:szCs w:val="22"/>
        </w:rPr>
        <w:t>.</w:t>
      </w:r>
      <w:r w:rsidRPr="00993975">
        <w:rPr>
          <w:rFonts w:ascii="Times New Roman" w:hAnsi="Times New Roman" w:cs="Times New Roman"/>
          <w:b/>
          <w:bCs/>
          <w:szCs w:val="22"/>
        </w:rPr>
        <w:t xml:space="preserve"> </w:t>
      </w:r>
      <w:r w:rsidRPr="00993975">
        <w:rPr>
          <w:rFonts w:ascii="Times New Roman" w:hAnsi="Times New Roman" w:cs="Times New Roman"/>
        </w:rPr>
        <w:t>Turniej będzie składał się z rundy eliminacyjnej oraz finału. W każdej rundzie gracze będą rywalizować pomiędzy sobą. Format Turnieju może ulec zmianie w zależności od ilości uczestników.</w:t>
      </w:r>
    </w:p>
    <w:p w14:paraId="34D03F90" w14:textId="77777777" w:rsidR="00993975" w:rsidRPr="00993975" w:rsidRDefault="00993975" w:rsidP="00B16BE6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993975">
        <w:rPr>
          <w:rFonts w:ascii="Times New Roman" w:hAnsi="Times New Roman" w:cs="Times New Roman"/>
          <w:b/>
          <w:bCs/>
        </w:rPr>
        <w:t>Punkty.</w:t>
      </w:r>
      <w:r w:rsidRPr="00993975">
        <w:rPr>
          <w:rFonts w:ascii="Times New Roman" w:hAnsi="Times New Roman" w:cs="Times New Roman"/>
          <w:b/>
          <w:bCs/>
          <w:szCs w:val="22"/>
        </w:rPr>
        <w:t xml:space="preserve"> </w:t>
      </w:r>
      <w:r w:rsidRPr="00993975">
        <w:rPr>
          <w:rFonts w:ascii="Times New Roman" w:hAnsi="Times New Roman" w:cs="Times New Roman"/>
        </w:rPr>
        <w:t>Punkty będą przyznawane za każdy rzut, a suma punktów zdecyduje o zwycięzcy meczu. W przypadku remisu, o zajętym miejscu decyduje ilość STRIKE.</w:t>
      </w:r>
    </w:p>
    <w:p w14:paraId="4FF02B27" w14:textId="77777777" w:rsidR="00993975" w:rsidRPr="00993975" w:rsidRDefault="00993975" w:rsidP="00B16BE6">
      <w:pPr>
        <w:pStyle w:val="Zwykytekst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1B4385C4" w14:textId="71A05EDE" w:rsidR="00993975" w:rsidRPr="00993975" w:rsidRDefault="00993975" w:rsidP="00B16BE6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993975">
        <w:rPr>
          <w:rFonts w:ascii="Times New Roman" w:hAnsi="Times New Roman" w:cs="Times New Roman"/>
          <w:b/>
          <w:bCs/>
          <w:szCs w:val="22"/>
        </w:rPr>
        <w:lastRenderedPageBreak/>
        <w:t xml:space="preserve">Bezpieczeństwo. </w:t>
      </w:r>
      <w:r w:rsidRPr="00993975">
        <w:rPr>
          <w:rFonts w:ascii="Times New Roman" w:hAnsi="Times New Roman" w:cs="Times New Roman"/>
        </w:rPr>
        <w:t xml:space="preserve">Wszyscy uczestnicy muszą przestrzegać Regulaminu Kręgielni Arena </w:t>
      </w:r>
      <w:r w:rsidR="00B16BE6">
        <w:rPr>
          <w:rFonts w:ascii="Times New Roman" w:hAnsi="Times New Roman" w:cs="Times New Roman"/>
        </w:rPr>
        <w:br/>
      </w:r>
      <w:r w:rsidRPr="00993975">
        <w:rPr>
          <w:rFonts w:ascii="Times New Roman" w:hAnsi="Times New Roman" w:cs="Times New Roman"/>
        </w:rPr>
        <w:t>i</w:t>
      </w:r>
      <w:r w:rsidR="00A90097">
        <w:rPr>
          <w:rFonts w:ascii="Times New Roman" w:hAnsi="Times New Roman" w:cs="Times New Roman"/>
        </w:rPr>
        <w:t xml:space="preserve"> </w:t>
      </w:r>
      <w:r w:rsidRPr="00993975">
        <w:rPr>
          <w:rFonts w:ascii="Times New Roman" w:hAnsi="Times New Roman" w:cs="Times New Roman"/>
        </w:rPr>
        <w:t>bezwzględnie przestrzegać zaleceń Organizatora</w:t>
      </w:r>
      <w:r w:rsidR="002F7418">
        <w:rPr>
          <w:rFonts w:ascii="Times New Roman" w:hAnsi="Times New Roman" w:cs="Times New Roman"/>
        </w:rPr>
        <w:t>.</w:t>
      </w:r>
      <w:r w:rsidR="00A90097">
        <w:rPr>
          <w:rFonts w:ascii="Times New Roman" w:hAnsi="Times New Roman" w:cs="Times New Roman"/>
        </w:rPr>
        <w:t xml:space="preserve"> Zgodnie z Regulaminem Kręgielni prosimy </w:t>
      </w:r>
      <w:r w:rsidR="00B16BE6">
        <w:rPr>
          <w:rFonts w:ascii="Times New Roman" w:hAnsi="Times New Roman" w:cs="Times New Roman"/>
        </w:rPr>
        <w:br/>
      </w:r>
      <w:r w:rsidR="00A90097">
        <w:rPr>
          <w:rFonts w:ascii="Times New Roman" w:hAnsi="Times New Roman" w:cs="Times New Roman"/>
        </w:rPr>
        <w:t xml:space="preserve">o grę w obuwiu zmiennym. </w:t>
      </w:r>
    </w:p>
    <w:p w14:paraId="0C4A3DCC" w14:textId="74EC4DD0" w:rsidR="00993975" w:rsidRPr="00993975" w:rsidRDefault="00993975" w:rsidP="00B16BE6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993975">
        <w:rPr>
          <w:rFonts w:ascii="Times New Roman" w:hAnsi="Times New Roman" w:cs="Times New Roman"/>
          <w:b/>
          <w:bCs/>
          <w:szCs w:val="22"/>
        </w:rPr>
        <w:t>Nagrody.</w:t>
      </w:r>
      <w:r w:rsidRPr="00993975">
        <w:rPr>
          <w:rFonts w:ascii="Times New Roman" w:hAnsi="Times New Roman" w:cs="Times New Roman"/>
        </w:rPr>
        <w:t xml:space="preserve"> </w:t>
      </w:r>
      <w:r w:rsidRPr="002F7418">
        <w:rPr>
          <w:rFonts w:ascii="Times New Roman" w:hAnsi="Times New Roman" w:cs="Times New Roman"/>
        </w:rPr>
        <w:t>Każdy uczestnik Turnieju otrzyma pamiątkowy dyplom. Dla pierwszych 3 miejsc przewidziane są nagrody.</w:t>
      </w:r>
    </w:p>
    <w:p w14:paraId="20377014" w14:textId="0C93E761" w:rsidR="00993975" w:rsidRPr="00993975" w:rsidRDefault="00271509" w:rsidP="00B16BE6">
      <w:pPr>
        <w:pStyle w:val="Tekstpodstawowy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993975">
        <w:rPr>
          <w:rFonts w:ascii="Times New Roman" w:hAnsi="Times New Roman" w:cs="Times New Roman"/>
          <w:b/>
          <w:bCs/>
        </w:rPr>
        <w:t>1</w:t>
      </w:r>
      <w:r w:rsidR="001C6518">
        <w:rPr>
          <w:rFonts w:ascii="Times New Roman" w:hAnsi="Times New Roman" w:cs="Times New Roman"/>
          <w:b/>
          <w:bCs/>
        </w:rPr>
        <w:t>3</w:t>
      </w:r>
      <w:r w:rsidRPr="00993975">
        <w:rPr>
          <w:rFonts w:ascii="Times New Roman" w:hAnsi="Times New Roman" w:cs="Times New Roman"/>
          <w:b/>
          <w:bCs/>
        </w:rPr>
        <w:t xml:space="preserve">. Inne: </w:t>
      </w:r>
    </w:p>
    <w:p w14:paraId="53F120E4" w14:textId="05881ECF" w:rsidR="00271509" w:rsidRPr="00993975" w:rsidRDefault="00993975" w:rsidP="00B16BE6">
      <w:pPr>
        <w:pStyle w:val="Zwykytek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993975">
        <w:rPr>
          <w:rFonts w:ascii="Times New Roman" w:hAnsi="Times New Roman" w:cs="Times New Roman"/>
        </w:rPr>
        <w:t>Wszystkie decyzje Organizatora są ostateczne i nie podlegają odwołaniu.</w:t>
      </w:r>
    </w:p>
    <w:p w14:paraId="05E0AD24" w14:textId="38808CA5" w:rsidR="002478F9" w:rsidRPr="00993975" w:rsidRDefault="000D3B50" w:rsidP="00B16BE6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eastAsia="Arial Nova" w:hAnsi="Times New Roman" w:cs="Times New Roman"/>
        </w:rPr>
      </w:pPr>
      <w:r w:rsidRPr="00993975">
        <w:rPr>
          <w:rFonts w:ascii="Times New Roman" w:eastAsia="Arial Nova" w:hAnsi="Times New Roman" w:cs="Times New Roman"/>
        </w:rPr>
        <w:t>K</w:t>
      </w:r>
      <w:r w:rsidR="002478F9" w:rsidRPr="00993975">
        <w:rPr>
          <w:rFonts w:ascii="Times New Roman" w:eastAsia="Arial Nova" w:hAnsi="Times New Roman" w:cs="Times New Roman"/>
        </w:rPr>
        <w:t>ażdy Uczestnik (w przypadku osób niepełnoletnich Opiekun) wyraża zgodę, aby zdjęcia, nagrania filmowe oraz wywiady z jego osobą, a także wyniki z jego danymi osobowymi mogły być wykorzystywane przez prasę, radio, telewizję oraz na portalach internetowych a także w celach marketingowych Organizatora oraz sponsorów</w:t>
      </w:r>
      <w:r w:rsidR="00271509" w:rsidRPr="00993975">
        <w:rPr>
          <w:rFonts w:ascii="Times New Roman" w:eastAsia="Arial Nova" w:hAnsi="Times New Roman" w:cs="Times New Roman"/>
        </w:rPr>
        <w:t>.</w:t>
      </w:r>
    </w:p>
    <w:p w14:paraId="5F01F1FE" w14:textId="323283EE" w:rsidR="00993975" w:rsidRPr="00993975" w:rsidRDefault="002478F9" w:rsidP="00B16BE6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eastAsia="Arial Nova" w:hAnsi="Times New Roman" w:cs="Times New Roman"/>
        </w:rPr>
      </w:pPr>
      <w:r w:rsidRPr="00993975">
        <w:rPr>
          <w:rFonts w:ascii="Times New Roman" w:eastAsia="Arial Nova" w:hAnsi="Times New Roman" w:cs="Times New Roman"/>
        </w:rPr>
        <w:t>Organizator nie</w:t>
      </w:r>
      <w:r w:rsidR="00271509" w:rsidRPr="00993975">
        <w:rPr>
          <w:rFonts w:ascii="Times New Roman" w:eastAsia="Arial Nova" w:hAnsi="Times New Roman" w:cs="Times New Roman"/>
        </w:rPr>
        <w:t xml:space="preserve"> ubezpiecza zawodników oraz nie</w:t>
      </w:r>
      <w:r w:rsidRPr="00993975">
        <w:rPr>
          <w:rFonts w:ascii="Times New Roman" w:eastAsia="Arial Nova" w:hAnsi="Times New Roman" w:cs="Times New Roman"/>
        </w:rPr>
        <w:t xml:space="preserve"> ponosi odpowiedzialności z tytułu ubezpieczeń zdrowotnych i następstw nieszczęśliwych wypadków a także za rzeczy pozostawione na obiekcie sportowy</w:t>
      </w:r>
      <w:r w:rsidR="00993975" w:rsidRPr="00993975">
        <w:rPr>
          <w:rFonts w:ascii="Times New Roman" w:eastAsia="Arial Nova" w:hAnsi="Times New Roman" w:cs="Times New Roman"/>
        </w:rPr>
        <w:t>.</w:t>
      </w:r>
    </w:p>
    <w:p w14:paraId="56AC594C" w14:textId="468330E1" w:rsidR="00993975" w:rsidRPr="00993975" w:rsidRDefault="002478F9" w:rsidP="00B16BE6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eastAsia="Arial Nova" w:hAnsi="Times New Roman" w:cs="Times New Roman"/>
        </w:rPr>
      </w:pPr>
      <w:r w:rsidRPr="00993975">
        <w:rPr>
          <w:rFonts w:ascii="Times New Roman" w:eastAsia="Arial Nova" w:hAnsi="Times New Roman" w:cs="Times New Roman"/>
        </w:rPr>
        <w:t xml:space="preserve">Zgłoszenie do turnieju jest równoznaczne z akceptacją </w:t>
      </w:r>
      <w:r w:rsidR="00993975" w:rsidRPr="00993975">
        <w:rPr>
          <w:rFonts w:ascii="Times New Roman" w:eastAsia="Arial Nova" w:hAnsi="Times New Roman" w:cs="Times New Roman"/>
        </w:rPr>
        <w:t>niniejszego R</w:t>
      </w:r>
      <w:r w:rsidRPr="00993975">
        <w:rPr>
          <w:rFonts w:ascii="Times New Roman" w:eastAsia="Arial Nova" w:hAnsi="Times New Roman" w:cs="Times New Roman"/>
        </w:rPr>
        <w:t>egulaminu</w:t>
      </w:r>
      <w:r w:rsidR="00993975" w:rsidRPr="00993975">
        <w:rPr>
          <w:rFonts w:ascii="Times New Roman" w:eastAsia="Arial Nova" w:hAnsi="Times New Roman" w:cs="Times New Roman"/>
        </w:rPr>
        <w:t>.</w:t>
      </w:r>
    </w:p>
    <w:p w14:paraId="54D03BB6" w14:textId="34612DA7" w:rsidR="00CD05C5" w:rsidRPr="001C6518" w:rsidRDefault="001C6518" w:rsidP="001C6518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14. </w:t>
      </w:r>
      <w:r w:rsidR="00751243" w:rsidRPr="001C6518">
        <w:rPr>
          <w:rFonts w:ascii="Times New Roman" w:eastAsia="Times New Roman" w:hAnsi="Times New Roman" w:cs="Times New Roman"/>
          <w:b/>
          <w:bCs/>
          <w:lang w:eastAsia="pl-PL"/>
        </w:rPr>
        <w:t>RODO</w:t>
      </w:r>
    </w:p>
    <w:p w14:paraId="64A21CA4" w14:textId="31F6F358" w:rsidR="00751243" w:rsidRPr="00993975" w:rsidRDefault="00751243" w:rsidP="00B16BE6">
      <w:pPr>
        <w:spacing w:line="276" w:lineRule="auto"/>
        <w:ind w:right="684"/>
        <w:jc w:val="both"/>
        <w:rPr>
          <w:rFonts w:ascii="Times New Roman" w:hAnsi="Times New Roman" w:cs="Times New Roman"/>
        </w:rPr>
      </w:pPr>
      <w:r w:rsidRPr="00993975">
        <w:rPr>
          <w:rFonts w:ascii="Times New Roman" w:hAnsi="Times New Roman" w:cs="Times New Roman"/>
        </w:rPr>
        <w:t xml:space="preserve">Zgodnie z treścią art. . 13 </w:t>
      </w:r>
      <w:r w:rsidRPr="00993975">
        <w:rPr>
          <w:rFonts w:ascii="Times New Roman" w:hAnsi="Times New Roman" w:cs="Times New Roman"/>
          <w:bCs/>
        </w:rPr>
        <w:t>Rozporządzenia PE i Rady UE 2016/679</w:t>
      </w:r>
      <w:r w:rsidRPr="00993975">
        <w:rPr>
          <w:rFonts w:ascii="Times New Roman" w:hAnsi="Times New Roman" w:cs="Times New Roman"/>
        </w:rPr>
        <w:t xml:space="preserve"> z dnia 27 kwietnia 2016 r. w sprawie ochrony osób fizycznych w związku z przetwarzaniem danych osobowych i w sprawie swobodnego przepływu takich danych (tzw. ogólne rozporządzenie o ochronie danych – </w:t>
      </w:r>
      <w:r w:rsidRPr="00993975">
        <w:rPr>
          <w:rFonts w:ascii="Times New Roman" w:hAnsi="Times New Roman" w:cs="Times New Roman"/>
          <w:bCs/>
        </w:rPr>
        <w:t>RODO</w:t>
      </w:r>
      <w:r w:rsidRPr="00993975">
        <w:rPr>
          <w:rFonts w:ascii="Times New Roman" w:hAnsi="Times New Roman" w:cs="Times New Roman"/>
        </w:rPr>
        <w:t xml:space="preserve">; Dz. Urz. UE L 119 z 04.05.2016) Organizator informuje, że: </w:t>
      </w:r>
    </w:p>
    <w:p w14:paraId="3A31B07F" w14:textId="16C5E5FC" w:rsidR="00751243" w:rsidRPr="00993975" w:rsidRDefault="00751243" w:rsidP="00B16BE6">
      <w:pPr>
        <w:widowControl/>
        <w:numPr>
          <w:ilvl w:val="0"/>
          <w:numId w:val="11"/>
        </w:numPr>
        <w:autoSpaceDE/>
        <w:autoSpaceDN/>
        <w:spacing w:line="276" w:lineRule="auto"/>
        <w:ind w:right="684"/>
        <w:jc w:val="both"/>
        <w:rPr>
          <w:rFonts w:ascii="Times New Roman" w:hAnsi="Times New Roman" w:cs="Times New Roman"/>
        </w:rPr>
      </w:pPr>
      <w:r w:rsidRPr="00993975">
        <w:rPr>
          <w:rFonts w:ascii="Times New Roman" w:hAnsi="Times New Roman" w:cs="Times New Roman"/>
        </w:rPr>
        <w:t xml:space="preserve">Administratorem danych jest Arena Żagań spółka z ograniczoną odpowiedzialnością </w:t>
      </w:r>
      <w:r w:rsidR="00B16BE6">
        <w:rPr>
          <w:rFonts w:ascii="Times New Roman" w:hAnsi="Times New Roman" w:cs="Times New Roman"/>
        </w:rPr>
        <w:br/>
      </w:r>
      <w:r w:rsidRPr="00993975">
        <w:rPr>
          <w:rFonts w:ascii="Times New Roman" w:hAnsi="Times New Roman" w:cs="Times New Roman"/>
        </w:rPr>
        <w:t>z siedzibą w Żaganiu, ul. Kochanowskiego 6, 68-100 Żagań,</w:t>
      </w:r>
    </w:p>
    <w:p w14:paraId="1F4CC7B6" w14:textId="77777777" w:rsidR="00751243" w:rsidRPr="00993975" w:rsidRDefault="00751243" w:rsidP="00B16BE6">
      <w:pPr>
        <w:widowControl/>
        <w:numPr>
          <w:ilvl w:val="0"/>
          <w:numId w:val="11"/>
        </w:numPr>
        <w:autoSpaceDE/>
        <w:autoSpaceDN/>
        <w:spacing w:line="276" w:lineRule="auto"/>
        <w:ind w:right="684"/>
        <w:jc w:val="both"/>
        <w:rPr>
          <w:rFonts w:ascii="Times New Roman" w:hAnsi="Times New Roman" w:cs="Times New Roman"/>
        </w:rPr>
      </w:pPr>
      <w:r w:rsidRPr="00993975">
        <w:rPr>
          <w:rFonts w:ascii="Times New Roman" w:hAnsi="Times New Roman" w:cs="Times New Roman"/>
        </w:rPr>
        <w:t>kontakt z Inspektorem Ochrony Danych ustanowionym w Arenie Żagań sp. z o. o. możliwy jest pod adresem email: iod@arena.zagan.pl</w:t>
      </w:r>
      <w:r w:rsidRPr="00993975">
        <w:rPr>
          <w:rStyle w:val="Hipercze"/>
          <w:rFonts w:ascii="Times New Roman" w:hAnsi="Times New Roman" w:cs="Times New Roman"/>
        </w:rPr>
        <w:t>,</w:t>
      </w:r>
      <w:r w:rsidRPr="00993975">
        <w:rPr>
          <w:rFonts w:ascii="Times New Roman" w:hAnsi="Times New Roman" w:cs="Times New Roman"/>
        </w:rPr>
        <w:t xml:space="preserve">  </w:t>
      </w:r>
    </w:p>
    <w:p w14:paraId="5F966735" w14:textId="2101B9BC" w:rsidR="00751243" w:rsidRPr="00993975" w:rsidRDefault="00751243" w:rsidP="00B16BE6">
      <w:pPr>
        <w:widowControl/>
        <w:numPr>
          <w:ilvl w:val="0"/>
          <w:numId w:val="11"/>
        </w:numPr>
        <w:autoSpaceDE/>
        <w:autoSpaceDN/>
        <w:spacing w:line="276" w:lineRule="auto"/>
        <w:ind w:right="684"/>
        <w:jc w:val="both"/>
        <w:rPr>
          <w:rFonts w:ascii="Times New Roman" w:hAnsi="Times New Roman" w:cs="Times New Roman"/>
        </w:rPr>
      </w:pPr>
      <w:r w:rsidRPr="00993975">
        <w:rPr>
          <w:rFonts w:ascii="Times New Roman" w:hAnsi="Times New Roman" w:cs="Times New Roman"/>
        </w:rPr>
        <w:t xml:space="preserve">dane  będą przetwarzane wyłącznie w celu organizacji i przeprowadzenia </w:t>
      </w:r>
      <w:r w:rsidR="002478F9" w:rsidRPr="00993975">
        <w:rPr>
          <w:rFonts w:ascii="Times New Roman" w:hAnsi="Times New Roman" w:cs="Times New Roman"/>
        </w:rPr>
        <w:t xml:space="preserve">Turnieju, </w:t>
      </w:r>
      <w:r w:rsidRPr="00993975">
        <w:rPr>
          <w:rFonts w:ascii="Times New Roman" w:hAnsi="Times New Roman" w:cs="Times New Roman"/>
        </w:rPr>
        <w:t>podstawę prawną do przetwarzania danych stanowi art. 6 ust. 1 pkt b) ogólnego rozporządzenia o ochronie danych – RODO,</w:t>
      </w:r>
    </w:p>
    <w:p w14:paraId="28025125" w14:textId="77777777" w:rsidR="00751243" w:rsidRPr="00993975" w:rsidRDefault="00751243" w:rsidP="00B16BE6">
      <w:pPr>
        <w:widowControl/>
        <w:numPr>
          <w:ilvl w:val="0"/>
          <w:numId w:val="11"/>
        </w:numPr>
        <w:autoSpaceDE/>
        <w:autoSpaceDN/>
        <w:spacing w:line="276" w:lineRule="auto"/>
        <w:ind w:right="684"/>
        <w:jc w:val="both"/>
        <w:rPr>
          <w:rFonts w:ascii="Times New Roman" w:hAnsi="Times New Roman" w:cs="Times New Roman"/>
        </w:rPr>
      </w:pPr>
      <w:r w:rsidRPr="00993975">
        <w:rPr>
          <w:rFonts w:ascii="Times New Roman" w:hAnsi="Times New Roman" w:cs="Times New Roman"/>
        </w:rPr>
        <w:t xml:space="preserve">dane nie będą udostępniane innym odbiorcom, </w:t>
      </w:r>
    </w:p>
    <w:p w14:paraId="7BEFB9B3" w14:textId="77777777" w:rsidR="00751243" w:rsidRPr="00993975" w:rsidRDefault="00751243" w:rsidP="00B16BE6">
      <w:pPr>
        <w:pStyle w:val="Akapitzlist"/>
        <w:widowControl/>
        <w:numPr>
          <w:ilvl w:val="0"/>
          <w:numId w:val="11"/>
        </w:numPr>
        <w:autoSpaceDE/>
        <w:autoSpaceDN/>
        <w:spacing w:line="276" w:lineRule="auto"/>
        <w:ind w:right="684"/>
        <w:contextualSpacing/>
        <w:jc w:val="both"/>
        <w:rPr>
          <w:rFonts w:ascii="Times New Roman" w:hAnsi="Times New Roman" w:cs="Times New Roman"/>
        </w:rPr>
      </w:pPr>
      <w:r w:rsidRPr="00993975">
        <w:rPr>
          <w:rFonts w:ascii="Times New Roman" w:hAnsi="Times New Roman" w:cs="Times New Roman"/>
        </w:rPr>
        <w:t>dane będą przetwarzane na czas niezbędny dla świadczenia usługi, następnie przechowywane będą przez okres 1 miesiąca niezbędny dla prawidłowego rozliczenia usługi, liczony od dnia jej wykonania</w:t>
      </w:r>
    </w:p>
    <w:p w14:paraId="36B4103F" w14:textId="77777777" w:rsidR="00751243" w:rsidRPr="00993975" w:rsidRDefault="00751243" w:rsidP="00B16BE6">
      <w:pPr>
        <w:widowControl/>
        <w:numPr>
          <w:ilvl w:val="0"/>
          <w:numId w:val="11"/>
        </w:numPr>
        <w:autoSpaceDE/>
        <w:autoSpaceDN/>
        <w:spacing w:line="276" w:lineRule="auto"/>
        <w:ind w:right="968"/>
        <w:jc w:val="both"/>
        <w:rPr>
          <w:rFonts w:ascii="Times New Roman" w:hAnsi="Times New Roman" w:cs="Times New Roman"/>
        </w:rPr>
      </w:pPr>
      <w:r w:rsidRPr="00993975">
        <w:rPr>
          <w:rFonts w:ascii="Times New Roman" w:hAnsi="Times New Roman" w:cs="Times New Roman"/>
        </w:rPr>
        <w:t xml:space="preserve">Uczestnikowi </w:t>
      </w:r>
      <w:r w:rsidRPr="00993975">
        <w:rPr>
          <w:rFonts w:ascii="Times New Roman" w:hAnsi="Times New Roman" w:cs="Times New Roman"/>
          <w:color w:val="000000"/>
        </w:rPr>
        <w:t xml:space="preserve">przysługuje prawo </w:t>
      </w:r>
      <w:r w:rsidRPr="00993975">
        <w:rPr>
          <w:rFonts w:ascii="Times New Roman" w:eastAsia="Times New Roman" w:hAnsi="Times New Roman" w:cs="Times New Roman"/>
          <w:color w:val="000000"/>
        </w:rPr>
        <w:t xml:space="preserve">żądania od administratora dostępu do danych osobowych, prawo do ich sprostowania, usunięcia, ograniczenia lub do wniesienia sprzeciwu wobec przetwarzania o ile szczególne powszechnie obowiązujące przepisy prawa nie ograniczają lub nie wyłączają takiego uprawnienia, a także </w:t>
      </w:r>
      <w:r w:rsidRPr="00993975">
        <w:rPr>
          <w:rFonts w:ascii="Times New Roman" w:hAnsi="Times New Roman" w:cs="Times New Roman"/>
        </w:rPr>
        <w:t>prawo do przeniesienia danych i wniesienia skargi do organu nadzorczego, tj. Prezesa Urzędu Ochrony Danych Osobowych, w razie stwierdzenia naruszenia przetwarzania danych zgodnie z przepisami,</w:t>
      </w:r>
    </w:p>
    <w:p w14:paraId="34E0236B" w14:textId="18F889F4" w:rsidR="00751243" w:rsidRPr="00993975" w:rsidRDefault="00751243" w:rsidP="00B16BE6">
      <w:pPr>
        <w:widowControl/>
        <w:numPr>
          <w:ilvl w:val="0"/>
          <w:numId w:val="11"/>
        </w:numPr>
        <w:autoSpaceDE/>
        <w:autoSpaceDN/>
        <w:spacing w:line="276" w:lineRule="auto"/>
        <w:ind w:right="968"/>
        <w:jc w:val="both"/>
        <w:rPr>
          <w:rFonts w:ascii="Times New Roman" w:hAnsi="Times New Roman" w:cs="Times New Roman"/>
        </w:rPr>
      </w:pPr>
      <w:r w:rsidRPr="00993975">
        <w:rPr>
          <w:rFonts w:ascii="Times New Roman" w:hAnsi="Times New Roman" w:cs="Times New Roman"/>
        </w:rPr>
        <w:t xml:space="preserve">podanie danych osobowych w związku z organizacją </w:t>
      </w:r>
      <w:r w:rsidR="002478F9" w:rsidRPr="00993975">
        <w:rPr>
          <w:rFonts w:ascii="Times New Roman" w:hAnsi="Times New Roman" w:cs="Times New Roman"/>
        </w:rPr>
        <w:t>Turnieju</w:t>
      </w:r>
      <w:r w:rsidRPr="00993975">
        <w:rPr>
          <w:rFonts w:ascii="Times New Roman" w:hAnsi="Times New Roman" w:cs="Times New Roman"/>
        </w:rPr>
        <w:t xml:space="preserve"> jest dobrowolne, ale konieczne dla jego realizacji,</w:t>
      </w:r>
    </w:p>
    <w:p w14:paraId="4ED32412" w14:textId="3E71E520" w:rsidR="00CD05C5" w:rsidRPr="00993975" w:rsidRDefault="00751243" w:rsidP="00B16BE6">
      <w:pPr>
        <w:widowControl/>
        <w:numPr>
          <w:ilvl w:val="0"/>
          <w:numId w:val="11"/>
        </w:numPr>
        <w:autoSpaceDE/>
        <w:autoSpaceDN/>
        <w:spacing w:line="276" w:lineRule="auto"/>
        <w:ind w:right="968"/>
        <w:jc w:val="both"/>
        <w:rPr>
          <w:rFonts w:ascii="Times New Roman" w:hAnsi="Times New Roman" w:cs="Times New Roman"/>
        </w:rPr>
      </w:pPr>
      <w:r w:rsidRPr="00993975">
        <w:rPr>
          <w:rFonts w:ascii="Times New Roman" w:hAnsi="Times New Roman" w:cs="Times New Roman"/>
        </w:rPr>
        <w:t>podane dane nie będą poddane zautomatyzowanemu podejmowaniu decyzji (profilowaniu).</w:t>
      </w:r>
    </w:p>
    <w:p w14:paraId="77FFCA12" w14:textId="77777777" w:rsidR="00B16BE6" w:rsidRPr="00993975" w:rsidRDefault="00B16BE6" w:rsidP="001C6518">
      <w:pPr>
        <w:widowControl/>
        <w:autoSpaceDE/>
        <w:autoSpaceDN/>
        <w:spacing w:line="276" w:lineRule="auto"/>
        <w:ind w:left="360" w:right="968"/>
        <w:jc w:val="both"/>
        <w:rPr>
          <w:rFonts w:ascii="Times New Roman" w:hAnsi="Times New Roman" w:cs="Times New Roman"/>
        </w:rPr>
      </w:pPr>
    </w:p>
    <w:sectPr w:rsidR="00B16BE6" w:rsidRPr="00993975" w:rsidSect="0025668D">
      <w:footerReference w:type="default" r:id="rId11"/>
      <w:type w:val="continuous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95DFA" w14:textId="77777777" w:rsidR="00D1712C" w:rsidRDefault="00D1712C" w:rsidP="00CD05C5">
      <w:r>
        <w:separator/>
      </w:r>
    </w:p>
  </w:endnote>
  <w:endnote w:type="continuationSeparator" w:id="0">
    <w:p w14:paraId="1EB06FFB" w14:textId="77777777" w:rsidR="00D1712C" w:rsidRDefault="00D1712C" w:rsidP="00CD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791906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D49CA2E" w14:textId="733B387A" w:rsidR="00CD05C5" w:rsidRDefault="00CD05C5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6B1B0B">
              <w:rPr>
                <w:b/>
                <w:bCs/>
                <w:sz w:val="24"/>
                <w:szCs w:val="24"/>
              </w:rPr>
              <w:tab/>
            </w:r>
            <w:r w:rsidR="006B1B0B">
              <w:rPr>
                <w:b/>
                <w:bCs/>
                <w:sz w:val="24"/>
                <w:szCs w:val="24"/>
              </w:rPr>
              <w:tab/>
            </w:r>
          </w:p>
        </w:sdtContent>
      </w:sdt>
    </w:sdtContent>
  </w:sdt>
  <w:p w14:paraId="1F8AD4F9" w14:textId="16A83976" w:rsidR="00CD05C5" w:rsidRPr="00A91178" w:rsidRDefault="00CD05C5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A1965" w14:textId="77777777" w:rsidR="00D1712C" w:rsidRDefault="00D1712C" w:rsidP="00CD05C5">
      <w:r>
        <w:separator/>
      </w:r>
    </w:p>
  </w:footnote>
  <w:footnote w:type="continuationSeparator" w:id="0">
    <w:p w14:paraId="267A8DE7" w14:textId="77777777" w:rsidR="00D1712C" w:rsidRDefault="00D1712C" w:rsidP="00CD0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5062"/>
    <w:multiLevelType w:val="hybridMultilevel"/>
    <w:tmpl w:val="660C5754"/>
    <w:lvl w:ilvl="0" w:tplc="49C8DBD0">
      <w:start w:val="10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2A25D4"/>
    <w:multiLevelType w:val="hybridMultilevel"/>
    <w:tmpl w:val="CC80FA10"/>
    <w:lvl w:ilvl="0" w:tplc="04D83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A68CA"/>
    <w:multiLevelType w:val="hybridMultilevel"/>
    <w:tmpl w:val="BA606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F596E"/>
    <w:multiLevelType w:val="multilevel"/>
    <w:tmpl w:val="73085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C24F03"/>
    <w:multiLevelType w:val="hybridMultilevel"/>
    <w:tmpl w:val="C7D83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D6E07"/>
    <w:multiLevelType w:val="hybridMultilevel"/>
    <w:tmpl w:val="B0DA091E"/>
    <w:lvl w:ilvl="0" w:tplc="21A2C57E">
      <w:start w:val="1"/>
      <w:numFmt w:val="decimal"/>
      <w:lvlText w:val="%1."/>
      <w:lvlJc w:val="left"/>
      <w:pPr>
        <w:ind w:left="423" w:hanging="30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A8439BC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lang w:val="pl-PL" w:eastAsia="en-US" w:bidi="ar-SA"/>
      </w:rPr>
    </w:lvl>
    <w:lvl w:ilvl="2" w:tplc="3AA63E00">
      <w:numFmt w:val="bullet"/>
      <w:lvlText w:val="•"/>
      <w:lvlJc w:val="left"/>
      <w:pPr>
        <w:ind w:left="1778" w:hanging="361"/>
      </w:pPr>
      <w:rPr>
        <w:rFonts w:hint="default"/>
        <w:lang w:val="pl-PL" w:eastAsia="en-US" w:bidi="ar-SA"/>
      </w:rPr>
    </w:lvl>
    <w:lvl w:ilvl="3" w:tplc="03ECCEFA">
      <w:numFmt w:val="bullet"/>
      <w:lvlText w:val="•"/>
      <w:lvlJc w:val="left"/>
      <w:pPr>
        <w:ind w:left="2716" w:hanging="361"/>
      </w:pPr>
      <w:rPr>
        <w:rFonts w:hint="default"/>
        <w:lang w:val="pl-PL" w:eastAsia="en-US" w:bidi="ar-SA"/>
      </w:rPr>
    </w:lvl>
    <w:lvl w:ilvl="4" w:tplc="CDB41028">
      <w:numFmt w:val="bullet"/>
      <w:lvlText w:val="•"/>
      <w:lvlJc w:val="left"/>
      <w:pPr>
        <w:ind w:left="3654" w:hanging="361"/>
      </w:pPr>
      <w:rPr>
        <w:rFonts w:hint="default"/>
        <w:lang w:val="pl-PL" w:eastAsia="en-US" w:bidi="ar-SA"/>
      </w:rPr>
    </w:lvl>
    <w:lvl w:ilvl="5" w:tplc="0FA6A6CC">
      <w:numFmt w:val="bullet"/>
      <w:lvlText w:val="•"/>
      <w:lvlJc w:val="left"/>
      <w:pPr>
        <w:ind w:left="4592" w:hanging="361"/>
      </w:pPr>
      <w:rPr>
        <w:rFonts w:hint="default"/>
        <w:lang w:val="pl-PL" w:eastAsia="en-US" w:bidi="ar-SA"/>
      </w:rPr>
    </w:lvl>
    <w:lvl w:ilvl="6" w:tplc="703668A4">
      <w:numFmt w:val="bullet"/>
      <w:lvlText w:val="•"/>
      <w:lvlJc w:val="left"/>
      <w:pPr>
        <w:ind w:left="5531" w:hanging="361"/>
      </w:pPr>
      <w:rPr>
        <w:rFonts w:hint="default"/>
        <w:lang w:val="pl-PL" w:eastAsia="en-US" w:bidi="ar-SA"/>
      </w:rPr>
    </w:lvl>
    <w:lvl w:ilvl="7" w:tplc="FA82D28C">
      <w:numFmt w:val="bullet"/>
      <w:lvlText w:val="•"/>
      <w:lvlJc w:val="left"/>
      <w:pPr>
        <w:ind w:left="6469" w:hanging="361"/>
      </w:pPr>
      <w:rPr>
        <w:rFonts w:hint="default"/>
        <w:lang w:val="pl-PL" w:eastAsia="en-US" w:bidi="ar-SA"/>
      </w:rPr>
    </w:lvl>
    <w:lvl w:ilvl="8" w:tplc="0518BF84">
      <w:numFmt w:val="bullet"/>
      <w:lvlText w:val="•"/>
      <w:lvlJc w:val="left"/>
      <w:pPr>
        <w:ind w:left="7407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2EB45FE4"/>
    <w:multiLevelType w:val="hybridMultilevel"/>
    <w:tmpl w:val="B3E259A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6C0371"/>
    <w:multiLevelType w:val="hybridMultilevel"/>
    <w:tmpl w:val="28A46C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6C5D19"/>
    <w:multiLevelType w:val="hybridMultilevel"/>
    <w:tmpl w:val="BBDC91B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B6359E"/>
    <w:multiLevelType w:val="hybridMultilevel"/>
    <w:tmpl w:val="F81A82FC"/>
    <w:lvl w:ilvl="0" w:tplc="FFFFFFFF">
      <w:start w:val="10"/>
      <w:numFmt w:val="decimal"/>
      <w:lvlText w:val="%1."/>
      <w:lvlJc w:val="left"/>
      <w:pPr>
        <w:ind w:left="475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195" w:hanging="360"/>
      </w:pPr>
    </w:lvl>
    <w:lvl w:ilvl="2" w:tplc="FFFFFFFF" w:tentative="1">
      <w:start w:val="1"/>
      <w:numFmt w:val="lowerRoman"/>
      <w:lvlText w:val="%3."/>
      <w:lvlJc w:val="right"/>
      <w:pPr>
        <w:ind w:left="1915" w:hanging="180"/>
      </w:pPr>
    </w:lvl>
    <w:lvl w:ilvl="3" w:tplc="FFFFFFFF" w:tentative="1">
      <w:start w:val="1"/>
      <w:numFmt w:val="decimal"/>
      <w:lvlText w:val="%4."/>
      <w:lvlJc w:val="left"/>
      <w:pPr>
        <w:ind w:left="2635" w:hanging="360"/>
      </w:pPr>
    </w:lvl>
    <w:lvl w:ilvl="4" w:tplc="FFFFFFFF" w:tentative="1">
      <w:start w:val="1"/>
      <w:numFmt w:val="lowerLetter"/>
      <w:lvlText w:val="%5."/>
      <w:lvlJc w:val="left"/>
      <w:pPr>
        <w:ind w:left="3355" w:hanging="360"/>
      </w:pPr>
    </w:lvl>
    <w:lvl w:ilvl="5" w:tplc="FFFFFFFF" w:tentative="1">
      <w:start w:val="1"/>
      <w:numFmt w:val="lowerRoman"/>
      <w:lvlText w:val="%6."/>
      <w:lvlJc w:val="right"/>
      <w:pPr>
        <w:ind w:left="4075" w:hanging="180"/>
      </w:pPr>
    </w:lvl>
    <w:lvl w:ilvl="6" w:tplc="FFFFFFFF" w:tentative="1">
      <w:start w:val="1"/>
      <w:numFmt w:val="decimal"/>
      <w:lvlText w:val="%7."/>
      <w:lvlJc w:val="left"/>
      <w:pPr>
        <w:ind w:left="4795" w:hanging="360"/>
      </w:pPr>
    </w:lvl>
    <w:lvl w:ilvl="7" w:tplc="FFFFFFFF" w:tentative="1">
      <w:start w:val="1"/>
      <w:numFmt w:val="lowerLetter"/>
      <w:lvlText w:val="%8."/>
      <w:lvlJc w:val="left"/>
      <w:pPr>
        <w:ind w:left="5515" w:hanging="360"/>
      </w:pPr>
    </w:lvl>
    <w:lvl w:ilvl="8" w:tplc="FFFFFFFF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0" w15:restartNumberingAfterBreak="0">
    <w:nsid w:val="3E144213"/>
    <w:multiLevelType w:val="multilevel"/>
    <w:tmpl w:val="73085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E1868FD"/>
    <w:multiLevelType w:val="hybridMultilevel"/>
    <w:tmpl w:val="10B8AA7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0023D5"/>
    <w:multiLevelType w:val="hybridMultilevel"/>
    <w:tmpl w:val="AE64C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302EE"/>
    <w:multiLevelType w:val="hybridMultilevel"/>
    <w:tmpl w:val="A06E11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BF43E3"/>
    <w:multiLevelType w:val="hybridMultilevel"/>
    <w:tmpl w:val="F2CE91C0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  <w:w w:val="10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 w15:restartNumberingAfterBreak="0">
    <w:nsid w:val="684F7EA3"/>
    <w:multiLevelType w:val="hybridMultilevel"/>
    <w:tmpl w:val="ED266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E11B8"/>
    <w:multiLevelType w:val="hybridMultilevel"/>
    <w:tmpl w:val="F774D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640352">
    <w:abstractNumId w:val="5"/>
  </w:num>
  <w:num w:numId="2" w16cid:durableId="1235360654">
    <w:abstractNumId w:val="14"/>
  </w:num>
  <w:num w:numId="3" w16cid:durableId="1134829089">
    <w:abstractNumId w:val="10"/>
  </w:num>
  <w:num w:numId="4" w16cid:durableId="1620721975">
    <w:abstractNumId w:val="2"/>
  </w:num>
  <w:num w:numId="5" w16cid:durableId="731319143">
    <w:abstractNumId w:val="0"/>
  </w:num>
  <w:num w:numId="6" w16cid:durableId="558247726">
    <w:abstractNumId w:val="9"/>
  </w:num>
  <w:num w:numId="7" w16cid:durableId="743450118">
    <w:abstractNumId w:val="15"/>
  </w:num>
  <w:num w:numId="8" w16cid:durableId="1288244648">
    <w:abstractNumId w:val="4"/>
  </w:num>
  <w:num w:numId="9" w16cid:durableId="1093010720">
    <w:abstractNumId w:val="12"/>
  </w:num>
  <w:num w:numId="10" w16cid:durableId="239868869">
    <w:abstractNumId w:val="3"/>
  </w:num>
  <w:num w:numId="11" w16cid:durableId="2024546729">
    <w:abstractNumId w:val="7"/>
  </w:num>
  <w:num w:numId="12" w16cid:durableId="1484859256">
    <w:abstractNumId w:val="1"/>
  </w:num>
  <w:num w:numId="13" w16cid:durableId="2052604416">
    <w:abstractNumId w:val="13"/>
  </w:num>
  <w:num w:numId="14" w16cid:durableId="1417046195">
    <w:abstractNumId w:val="8"/>
  </w:num>
  <w:num w:numId="15" w16cid:durableId="1811745047">
    <w:abstractNumId w:val="6"/>
  </w:num>
  <w:num w:numId="16" w16cid:durableId="1562718539">
    <w:abstractNumId w:val="11"/>
  </w:num>
  <w:num w:numId="17" w16cid:durableId="15159195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50"/>
    <w:rsid w:val="00017890"/>
    <w:rsid w:val="000871A0"/>
    <w:rsid w:val="00093A04"/>
    <w:rsid w:val="00094347"/>
    <w:rsid w:val="000D3B50"/>
    <w:rsid w:val="001947EB"/>
    <w:rsid w:val="001C6518"/>
    <w:rsid w:val="001D1A11"/>
    <w:rsid w:val="001E6FB5"/>
    <w:rsid w:val="002478F9"/>
    <w:rsid w:val="0025668D"/>
    <w:rsid w:val="00271509"/>
    <w:rsid w:val="00281574"/>
    <w:rsid w:val="002B5E29"/>
    <w:rsid w:val="002D2BDC"/>
    <w:rsid w:val="002F7418"/>
    <w:rsid w:val="00350598"/>
    <w:rsid w:val="00396B22"/>
    <w:rsid w:val="003A0825"/>
    <w:rsid w:val="003A3EEA"/>
    <w:rsid w:val="003D651D"/>
    <w:rsid w:val="004613D7"/>
    <w:rsid w:val="004737CB"/>
    <w:rsid w:val="00480280"/>
    <w:rsid w:val="004B4808"/>
    <w:rsid w:val="004E1DDB"/>
    <w:rsid w:val="004E2E50"/>
    <w:rsid w:val="00503ED0"/>
    <w:rsid w:val="00513019"/>
    <w:rsid w:val="005315F9"/>
    <w:rsid w:val="00590BEE"/>
    <w:rsid w:val="005D6C9C"/>
    <w:rsid w:val="005E73A7"/>
    <w:rsid w:val="006B1B0B"/>
    <w:rsid w:val="00751243"/>
    <w:rsid w:val="00814513"/>
    <w:rsid w:val="00817C04"/>
    <w:rsid w:val="00835CA3"/>
    <w:rsid w:val="00862FF7"/>
    <w:rsid w:val="00887396"/>
    <w:rsid w:val="008B00BC"/>
    <w:rsid w:val="009137A5"/>
    <w:rsid w:val="00966A2E"/>
    <w:rsid w:val="00987477"/>
    <w:rsid w:val="00993975"/>
    <w:rsid w:val="009F1C40"/>
    <w:rsid w:val="00A35C5E"/>
    <w:rsid w:val="00A503C6"/>
    <w:rsid w:val="00A90097"/>
    <w:rsid w:val="00A91178"/>
    <w:rsid w:val="00AE1C11"/>
    <w:rsid w:val="00B16BE6"/>
    <w:rsid w:val="00B90CDC"/>
    <w:rsid w:val="00BB6B08"/>
    <w:rsid w:val="00BD38E0"/>
    <w:rsid w:val="00C143BE"/>
    <w:rsid w:val="00C455E7"/>
    <w:rsid w:val="00C9536D"/>
    <w:rsid w:val="00CA4E7D"/>
    <w:rsid w:val="00CD05C5"/>
    <w:rsid w:val="00D1712C"/>
    <w:rsid w:val="00D255B5"/>
    <w:rsid w:val="00D44DF6"/>
    <w:rsid w:val="00D5501E"/>
    <w:rsid w:val="00DE1BB8"/>
    <w:rsid w:val="00E1447B"/>
    <w:rsid w:val="00E176E1"/>
    <w:rsid w:val="00E41F97"/>
    <w:rsid w:val="00E6730E"/>
    <w:rsid w:val="00E77600"/>
    <w:rsid w:val="00E9567F"/>
    <w:rsid w:val="00EA0AFC"/>
    <w:rsid w:val="00EA355B"/>
    <w:rsid w:val="00EB2969"/>
    <w:rsid w:val="00EC67FD"/>
    <w:rsid w:val="00F16DED"/>
    <w:rsid w:val="00F23D76"/>
    <w:rsid w:val="00F266EA"/>
    <w:rsid w:val="00F5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356D7"/>
  <w15:docId w15:val="{EB3ECA07-4D4F-4250-9595-33CF34D7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366" w:hanging="251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74"/>
      <w:ind w:left="11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366" w:hanging="25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D05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05C5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D05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05C5"/>
    <w:rPr>
      <w:rFonts w:ascii="Arial" w:eastAsia="Arial" w:hAnsi="Arial" w:cs="Arial"/>
      <w:lang w:val="pl-PL"/>
    </w:rPr>
  </w:style>
  <w:style w:type="character" w:styleId="Hipercze">
    <w:name w:val="Hyperlink"/>
    <w:uiPriority w:val="99"/>
    <w:unhideWhenUsed/>
    <w:rsid w:val="0075124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7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3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30E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3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30E"/>
    <w:rPr>
      <w:rFonts w:ascii="Arial" w:eastAsia="Arial" w:hAnsi="Arial" w:cs="Arial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E6730E"/>
    <w:pPr>
      <w:widowControl/>
      <w:autoSpaceDE/>
      <w:autoSpaceDN/>
    </w:pPr>
    <w:rPr>
      <w:rFonts w:ascii="Arial" w:eastAsia="Arial" w:hAnsi="Arial" w:cs="Arial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730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15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15F9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15F9"/>
    <w:rPr>
      <w:vertAlign w:val="superscript"/>
    </w:rPr>
  </w:style>
  <w:style w:type="character" w:customStyle="1" w:styleId="x4k7w5x">
    <w:name w:val="x4k7w5x"/>
    <w:basedOn w:val="Domylnaczcionkaakapitu"/>
    <w:rsid w:val="005315F9"/>
  </w:style>
  <w:style w:type="character" w:customStyle="1" w:styleId="size">
    <w:name w:val="size"/>
    <w:basedOn w:val="Domylnaczcionkaakapitu"/>
    <w:rsid w:val="00271509"/>
  </w:style>
  <w:style w:type="paragraph" w:styleId="Zwykytekst">
    <w:name w:val="Plain Text"/>
    <w:basedOn w:val="Normalny"/>
    <w:link w:val="ZwykytekstZnak"/>
    <w:uiPriority w:val="99"/>
    <w:unhideWhenUsed/>
    <w:rsid w:val="00F56980"/>
    <w:pPr>
      <w:widowControl/>
      <w:autoSpaceDE/>
      <w:autoSpaceDN/>
    </w:pPr>
    <w:rPr>
      <w:rFonts w:ascii="Calibri" w:eastAsia="Times New Roman" w:hAnsi="Calibr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56980"/>
    <w:rPr>
      <w:rFonts w:ascii="Calibri" w:eastAsia="Times New Roman" w:hAnsi="Calibri"/>
      <w:kern w:val="2"/>
      <w:szCs w:val="21"/>
      <w:lang w:val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rena.zagan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4E5F8-226E-458A-9871-DACEA2F7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799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Palac Zagan</dc:creator>
  <cp:lastModifiedBy>Pałac Książęcy</cp:lastModifiedBy>
  <cp:revision>3</cp:revision>
  <cp:lastPrinted>2024-12-12T09:50:00Z</cp:lastPrinted>
  <dcterms:created xsi:type="dcterms:W3CDTF">2024-12-12T09:50:00Z</dcterms:created>
  <dcterms:modified xsi:type="dcterms:W3CDTF">2024-12-12T09:52:00Z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  <property fmtid="{D5CDD505-2E9C-101B-9397-08002B2CF9AE}" pid="5" name="Producer">
    <vt:lpwstr>www.ilovepdf.com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2023-03-14T18:44:57Z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c1a10f17-8277-450a-ba08-a7dff4a141da</vt:lpwstr>
  </property>
  <property fmtid="{D5CDD505-2E9C-101B-9397-08002B2CF9AE}" pid="11" name="MSIP_Label_defa4170-0d19-0005-0004-bc88714345d2_ActionId">
    <vt:lpwstr>695fc7fc-2046-4e11-a678-0a70ec271174</vt:lpwstr>
  </property>
  <property fmtid="{D5CDD505-2E9C-101B-9397-08002B2CF9AE}" pid="12" name="MSIP_Label_defa4170-0d19-0005-0004-bc88714345d2_ContentBits">
    <vt:lpwstr>0</vt:lpwstr>
  </property>
</Properties>
</file>